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AF0A" w14:textId="77777777" w:rsidR="00A01487" w:rsidRDefault="0027556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3EF8DA5" wp14:editId="2819C4B1">
            <wp:extent cx="6114479" cy="104259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vm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479" cy="1042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759CB5B" w14:textId="77777777" w:rsidR="00A01487" w:rsidRDefault="002755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Patenbogen für neue Schiedsrichter</w:t>
      </w:r>
    </w:p>
    <w:p w14:paraId="0ADB28CB" w14:textId="77777777" w:rsidR="00A01487" w:rsidRDefault="0027556C">
      <w:pPr>
        <w:jc w:val="center"/>
      </w:pPr>
      <w:r>
        <w:t>Kreisschiedsrichterausschuss Aachen</w:t>
      </w:r>
    </w:p>
    <w:p w14:paraId="14B8B935" w14:textId="77777777" w:rsidR="00A01487" w:rsidRDefault="00A01487">
      <w:pPr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8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3381"/>
        <w:gridCol w:w="1980"/>
        <w:gridCol w:w="2520"/>
      </w:tblGrid>
      <w:tr w:rsidR="00A01487" w14:paraId="28B95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E858" w14:textId="77777777" w:rsidR="00A01487" w:rsidRDefault="0027556C">
            <w:pPr>
              <w:spacing w:line="360" w:lineRule="auto"/>
            </w:pPr>
            <w:r>
              <w:rPr>
                <w:sz w:val="20"/>
                <w:szCs w:val="20"/>
              </w:rPr>
              <w:t>Schiedsrichter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3363" w14:textId="77777777" w:rsidR="00A01487" w:rsidRDefault="00A0148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3861" w14:textId="77777777" w:rsidR="00A01487" w:rsidRDefault="0027556C">
            <w:pPr>
              <w:spacing w:line="360" w:lineRule="auto"/>
            </w:pPr>
            <w:r>
              <w:rPr>
                <w:sz w:val="20"/>
                <w:szCs w:val="20"/>
              </w:rPr>
              <w:t>Betreuer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ABCA" w14:textId="77777777" w:rsidR="00A01487" w:rsidRDefault="00A01487"/>
        </w:tc>
      </w:tr>
      <w:tr w:rsidR="00A01487" w14:paraId="6C166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D1E1" w14:textId="77777777" w:rsidR="00A01487" w:rsidRDefault="0027556C">
            <w:pPr>
              <w:spacing w:line="360" w:lineRule="auto"/>
            </w:pPr>
            <w:r>
              <w:rPr>
                <w:sz w:val="20"/>
                <w:szCs w:val="20"/>
              </w:rPr>
              <w:t>Spielpaarung / Ergebnis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299A1" w14:textId="77777777" w:rsidR="00A01487" w:rsidRDefault="00A0148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76C1" w14:textId="77777777" w:rsidR="00A01487" w:rsidRDefault="0027556C">
            <w:pPr>
              <w:spacing w:line="360" w:lineRule="auto"/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859B" w14:textId="77777777" w:rsidR="00A01487" w:rsidRDefault="00A01487"/>
        </w:tc>
      </w:tr>
      <w:tr w:rsidR="00A01487" w14:paraId="03BD4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E5BC" w14:textId="77777777" w:rsidR="00A01487" w:rsidRDefault="0027556C">
            <w:pPr>
              <w:spacing w:line="360" w:lineRule="auto"/>
            </w:pPr>
            <w:r>
              <w:rPr>
                <w:sz w:val="20"/>
                <w:szCs w:val="20"/>
              </w:rPr>
              <w:t>Leistungsklasse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2D40" w14:textId="77777777" w:rsidR="00A01487" w:rsidRDefault="00A0148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9C76" w14:textId="77777777" w:rsidR="00A01487" w:rsidRDefault="0027556C">
            <w:pPr>
              <w:spacing w:line="360" w:lineRule="auto"/>
            </w:pPr>
            <w:r>
              <w:rPr>
                <w:sz w:val="20"/>
                <w:szCs w:val="20"/>
              </w:rPr>
              <w:t>Anforderungen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14CA" w14:textId="77777777" w:rsidR="00A01487" w:rsidRDefault="00A01487"/>
        </w:tc>
      </w:tr>
    </w:tbl>
    <w:p w14:paraId="102D5A91" w14:textId="77777777" w:rsidR="00A01487" w:rsidRDefault="00A01487">
      <w:pPr>
        <w:widowControl w:val="0"/>
        <w:jc w:val="center"/>
        <w:rPr>
          <w:b/>
          <w:bCs/>
          <w:sz w:val="32"/>
          <w:szCs w:val="32"/>
        </w:rPr>
      </w:pPr>
    </w:p>
    <w:p w14:paraId="36F834C2" w14:textId="77777777" w:rsidR="00A01487" w:rsidRDefault="0027556C">
      <w:pPr>
        <w:rPr>
          <w:b/>
          <w:bCs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44"/>
          <w:szCs w:val="44"/>
        </w:rPr>
        <w:t>+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0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-</w:t>
      </w:r>
    </w:p>
    <w:p w14:paraId="6B0CC646" w14:textId="77777777" w:rsidR="00A01487" w:rsidRDefault="0027556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(sehr gut)</w:t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gut, ok)</w:t>
      </w:r>
      <w:r>
        <w:rPr>
          <w:sz w:val="20"/>
          <w:szCs w:val="20"/>
        </w:rPr>
        <w:tab/>
        <w:t xml:space="preserve">      (Mängel)</w:t>
      </w:r>
    </w:p>
    <w:p w14:paraId="641F566D" w14:textId="77777777" w:rsidR="00A01487" w:rsidRDefault="0027556C">
      <w:pPr>
        <w:jc w:val="both"/>
        <w:rPr>
          <w:b/>
          <w:bCs/>
        </w:rPr>
      </w:pPr>
      <w:r>
        <w:rPr>
          <w:b/>
          <w:bCs/>
          <w:u w:val="single"/>
        </w:rPr>
        <w:t>1.</w:t>
      </w:r>
      <w:r>
        <w:rPr>
          <w:b/>
          <w:bCs/>
          <w:u w:val="single"/>
        </w:rPr>
        <w:tab/>
        <w:t xml:space="preserve">Vor dem </w:t>
      </w:r>
      <w:r>
        <w:rPr>
          <w:b/>
          <w:bCs/>
          <w:u w:val="single"/>
        </w:rPr>
        <w:t>Spiel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</w:p>
    <w:p w14:paraId="21437C20" w14:textId="77777777" w:rsidR="00A01487" w:rsidRDefault="0027556C">
      <w:pPr>
        <w:jc w:val="both"/>
      </w:pPr>
      <w:r>
        <w:tab/>
      </w:r>
    </w:p>
    <w:p w14:paraId="34FD9A03" w14:textId="77777777" w:rsidR="00A01487" w:rsidRDefault="0027556C">
      <w:pPr>
        <w:jc w:val="both"/>
        <w:rPr>
          <w:sz w:val="18"/>
          <w:szCs w:val="18"/>
        </w:rPr>
      </w:pPr>
      <w:r>
        <w:rPr>
          <w:sz w:val="18"/>
          <w:szCs w:val="18"/>
        </w:rPr>
        <w:t>[Rechtzeitige Anreise, Korrekte Platzkontrolle, Korrektes Verhalten gegenüber Vereinen]</w:t>
      </w:r>
    </w:p>
    <w:p w14:paraId="000A3C63" w14:textId="77777777" w:rsidR="00A01487" w:rsidRDefault="00A01487">
      <w:pPr>
        <w:jc w:val="both"/>
        <w:rPr>
          <w:sz w:val="16"/>
          <w:szCs w:val="16"/>
        </w:rPr>
      </w:pPr>
    </w:p>
    <w:p w14:paraId="23BB4688" w14:textId="77777777" w:rsidR="00A01487" w:rsidRDefault="002755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</w:t>
      </w:r>
      <w:r>
        <w:rPr>
          <w:b/>
          <w:bCs/>
          <w:u w:val="single"/>
        </w:rPr>
        <w:tab/>
        <w:t>Während des Spiels</w:t>
      </w:r>
    </w:p>
    <w:p w14:paraId="628D9B75" w14:textId="77777777" w:rsidR="00A01487" w:rsidRDefault="00A01487">
      <w:pPr>
        <w:jc w:val="both"/>
        <w:rPr>
          <w:b/>
          <w:bCs/>
          <w:u w:val="single"/>
        </w:rPr>
      </w:pPr>
    </w:p>
    <w:p w14:paraId="6D91CCFD" w14:textId="77777777" w:rsidR="00A01487" w:rsidRDefault="00A01487"/>
    <w:p w14:paraId="0D71FEEC" w14:textId="77777777" w:rsidR="00A01487" w:rsidRDefault="00A01487">
      <w:pPr>
        <w:rPr>
          <w:b/>
          <w:bCs/>
          <w:u w:val="single"/>
        </w:rPr>
      </w:pPr>
    </w:p>
    <w:p w14:paraId="694D64B2" w14:textId="77777777" w:rsidR="00A01487" w:rsidRDefault="00A01487">
      <w:pPr>
        <w:jc w:val="both"/>
        <w:rPr>
          <w:sz w:val="16"/>
          <w:szCs w:val="16"/>
        </w:rPr>
      </w:pPr>
    </w:p>
    <w:p w14:paraId="591CED02" w14:textId="77777777" w:rsidR="00A01487" w:rsidRDefault="0027556C">
      <w:pPr>
        <w:jc w:val="both"/>
        <w:rPr>
          <w:b/>
          <w:bCs/>
        </w:rPr>
      </w:pPr>
      <w:r>
        <w:rPr>
          <w:b/>
          <w:bCs/>
        </w:rPr>
        <w:t>Auftreten und Verhalten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</w:p>
    <w:p w14:paraId="45BD5897" w14:textId="77777777" w:rsidR="00A01487" w:rsidRDefault="00A01487">
      <w:pPr>
        <w:jc w:val="both"/>
        <w:rPr>
          <w:sz w:val="16"/>
          <w:szCs w:val="16"/>
        </w:rPr>
      </w:pPr>
    </w:p>
    <w:p w14:paraId="0BFC8428" w14:textId="77777777" w:rsidR="00A01487" w:rsidRDefault="002755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[Energisches Auftreten; sicher (falls gefordert), Sachlicher Umgang mit </w:t>
      </w:r>
      <w:r>
        <w:rPr>
          <w:sz w:val="18"/>
          <w:szCs w:val="18"/>
        </w:rPr>
        <w:t>Spielern / Betreuern, Fällte klare Entscheidungen (Anzeigen stimmen), Ging mit Kritik angemessen um]</w:t>
      </w:r>
    </w:p>
    <w:p w14:paraId="7166AA33" w14:textId="77777777" w:rsidR="00A01487" w:rsidRDefault="00A01487">
      <w:pPr>
        <w:jc w:val="both"/>
        <w:rPr>
          <w:sz w:val="18"/>
          <w:szCs w:val="18"/>
        </w:rPr>
      </w:pPr>
    </w:p>
    <w:p w14:paraId="0A9C6529" w14:textId="77777777" w:rsidR="00A01487" w:rsidRDefault="00A01487">
      <w:pPr>
        <w:rPr>
          <w:sz w:val="18"/>
          <w:szCs w:val="18"/>
        </w:rPr>
      </w:pPr>
    </w:p>
    <w:p w14:paraId="2CE18879" w14:textId="77777777" w:rsidR="00A01487" w:rsidRDefault="00A01487">
      <w:pPr>
        <w:jc w:val="both"/>
        <w:rPr>
          <w:sz w:val="18"/>
          <w:szCs w:val="18"/>
        </w:rPr>
      </w:pPr>
    </w:p>
    <w:p w14:paraId="633D54BC" w14:textId="77777777" w:rsidR="00A01487" w:rsidRDefault="00A01487">
      <w:pPr>
        <w:jc w:val="both"/>
        <w:rPr>
          <w:i/>
          <w:iCs/>
          <w:sz w:val="18"/>
          <w:szCs w:val="18"/>
        </w:rPr>
      </w:pPr>
    </w:p>
    <w:p w14:paraId="42E894C7" w14:textId="77777777" w:rsidR="00A01487" w:rsidRDefault="00A01487">
      <w:pPr>
        <w:jc w:val="both"/>
        <w:rPr>
          <w:sz w:val="16"/>
          <w:szCs w:val="16"/>
        </w:rPr>
      </w:pPr>
    </w:p>
    <w:p w14:paraId="6FA06005" w14:textId="77777777" w:rsidR="00A01487" w:rsidRDefault="0027556C">
      <w:pPr>
        <w:jc w:val="both"/>
        <w:rPr>
          <w:b/>
          <w:bCs/>
        </w:rPr>
      </w:pPr>
      <w:r>
        <w:rPr>
          <w:b/>
          <w:bCs/>
        </w:rPr>
        <w:t>Persönliche Strafen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</w:p>
    <w:p w14:paraId="769095D3" w14:textId="77777777" w:rsidR="00A01487" w:rsidRDefault="00A01487">
      <w:pPr>
        <w:jc w:val="both"/>
        <w:rPr>
          <w:b/>
          <w:bCs/>
          <w:sz w:val="16"/>
          <w:szCs w:val="16"/>
        </w:rPr>
      </w:pPr>
    </w:p>
    <w:p w14:paraId="23D0C327" w14:textId="77777777" w:rsidR="00A01487" w:rsidRDefault="0027556C">
      <w:pPr>
        <w:jc w:val="both"/>
        <w:rPr>
          <w:sz w:val="18"/>
          <w:szCs w:val="18"/>
        </w:rPr>
      </w:pPr>
      <w:r>
        <w:rPr>
          <w:sz w:val="18"/>
          <w:szCs w:val="18"/>
        </w:rPr>
        <w:t>[Persönliche Strafen korrekt und sinnvoll angewendet]</w:t>
      </w:r>
    </w:p>
    <w:p w14:paraId="1ADB809E" w14:textId="77777777" w:rsidR="00A01487" w:rsidRDefault="00A01487">
      <w:pPr>
        <w:jc w:val="both"/>
        <w:rPr>
          <w:sz w:val="18"/>
          <w:szCs w:val="18"/>
        </w:rPr>
      </w:pPr>
    </w:p>
    <w:p w14:paraId="71E1F1E1" w14:textId="77777777" w:rsidR="00A01487" w:rsidRDefault="00A01487">
      <w:pPr>
        <w:rPr>
          <w:sz w:val="18"/>
          <w:szCs w:val="18"/>
        </w:rPr>
      </w:pPr>
    </w:p>
    <w:p w14:paraId="040945B2" w14:textId="77777777" w:rsidR="00A01487" w:rsidRDefault="00A01487">
      <w:pPr>
        <w:jc w:val="both"/>
        <w:rPr>
          <w:sz w:val="18"/>
          <w:szCs w:val="18"/>
        </w:rPr>
      </w:pPr>
    </w:p>
    <w:p w14:paraId="72C36200" w14:textId="77777777" w:rsidR="00A01487" w:rsidRDefault="00A01487">
      <w:pPr>
        <w:jc w:val="both"/>
        <w:rPr>
          <w:sz w:val="18"/>
          <w:szCs w:val="18"/>
        </w:rPr>
      </w:pPr>
    </w:p>
    <w:p w14:paraId="4C939DE0" w14:textId="77777777" w:rsidR="00A01487" w:rsidRDefault="00A01487">
      <w:pPr>
        <w:jc w:val="both"/>
        <w:rPr>
          <w:sz w:val="16"/>
          <w:szCs w:val="16"/>
        </w:rPr>
      </w:pPr>
    </w:p>
    <w:p w14:paraId="561C6839" w14:textId="77777777" w:rsidR="00A01487" w:rsidRDefault="0027556C">
      <w:pPr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Spielstrafen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I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I</w:t>
      </w:r>
      <w:proofErr w:type="spellEnd"/>
    </w:p>
    <w:p w14:paraId="1AD74859" w14:textId="77777777" w:rsidR="00A01487" w:rsidRDefault="00A01487">
      <w:pPr>
        <w:jc w:val="both"/>
        <w:rPr>
          <w:b/>
          <w:bCs/>
          <w:sz w:val="16"/>
          <w:szCs w:val="16"/>
          <w:lang w:val="en-US"/>
        </w:rPr>
      </w:pPr>
    </w:p>
    <w:p w14:paraId="4FFF388D" w14:textId="77777777" w:rsidR="00A01487" w:rsidRDefault="0027556C">
      <w:pPr>
        <w:jc w:val="both"/>
        <w:rPr>
          <w:sz w:val="18"/>
          <w:szCs w:val="18"/>
        </w:rPr>
      </w:pPr>
      <w:r>
        <w:rPr>
          <w:sz w:val="18"/>
          <w:szCs w:val="18"/>
        </w:rPr>
        <w:t>[Spielstrafen korrekt unter</w:t>
      </w:r>
      <w:r>
        <w:rPr>
          <w:sz w:val="18"/>
          <w:szCs w:val="18"/>
        </w:rPr>
        <w:t>schieden, Zweikampfverhalten richtig beurteilt, hatte Spiel unter Kontrolle, Vorteilsbestimmung gut genutzt, Abseitsentscheidungen korrekt]</w:t>
      </w:r>
    </w:p>
    <w:p w14:paraId="0D29583C" w14:textId="77777777" w:rsidR="00A01487" w:rsidRDefault="00A01487">
      <w:pPr>
        <w:jc w:val="both"/>
        <w:rPr>
          <w:sz w:val="18"/>
          <w:szCs w:val="18"/>
        </w:rPr>
      </w:pPr>
    </w:p>
    <w:p w14:paraId="062AB591" w14:textId="77777777" w:rsidR="00A01487" w:rsidRDefault="00A01487">
      <w:pPr>
        <w:rPr>
          <w:sz w:val="18"/>
          <w:szCs w:val="18"/>
        </w:rPr>
      </w:pPr>
    </w:p>
    <w:p w14:paraId="2F841EE5" w14:textId="77777777" w:rsidR="00A01487" w:rsidRDefault="00A01487">
      <w:pPr>
        <w:jc w:val="both"/>
        <w:rPr>
          <w:sz w:val="18"/>
          <w:szCs w:val="18"/>
        </w:rPr>
      </w:pPr>
    </w:p>
    <w:p w14:paraId="7AA1F8E6" w14:textId="77777777" w:rsidR="00A01487" w:rsidRDefault="00A01487">
      <w:pPr>
        <w:jc w:val="both"/>
        <w:rPr>
          <w:sz w:val="16"/>
          <w:szCs w:val="16"/>
        </w:rPr>
      </w:pPr>
    </w:p>
    <w:p w14:paraId="32D69B39" w14:textId="77777777" w:rsidR="00A01487" w:rsidRDefault="0027556C">
      <w:pPr>
        <w:jc w:val="both"/>
        <w:rPr>
          <w:b/>
          <w:bCs/>
        </w:rPr>
      </w:pPr>
      <w:r>
        <w:rPr>
          <w:b/>
          <w:bCs/>
        </w:rPr>
        <w:t>Ausführung von Anweisungen</w:t>
      </w:r>
      <w:r>
        <w:rPr>
          <w:b/>
          <w:bCs/>
        </w:rPr>
        <w:tab/>
      </w:r>
      <w:r>
        <w:rPr>
          <w:b/>
          <w:bCs/>
        </w:rPr>
        <w:tab/>
        <w:t>I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</w:p>
    <w:p w14:paraId="6E0DA35C" w14:textId="77777777" w:rsidR="00A01487" w:rsidRDefault="00A01487">
      <w:pPr>
        <w:jc w:val="both"/>
        <w:rPr>
          <w:b/>
          <w:bCs/>
          <w:sz w:val="16"/>
          <w:szCs w:val="16"/>
        </w:rPr>
      </w:pPr>
    </w:p>
    <w:p w14:paraId="1C40EF78" w14:textId="77777777" w:rsidR="00A01487" w:rsidRDefault="002755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[Mauerabstand beachtet und korrekt hergestellt, Korrekte </w:t>
      </w:r>
      <w:proofErr w:type="spellStart"/>
      <w:r>
        <w:rPr>
          <w:sz w:val="18"/>
          <w:szCs w:val="18"/>
        </w:rPr>
        <w:t>Einwurfausführu</w:t>
      </w:r>
      <w:r>
        <w:rPr>
          <w:sz w:val="18"/>
          <w:szCs w:val="18"/>
        </w:rPr>
        <w:t>ng</w:t>
      </w:r>
      <w:proofErr w:type="spellEnd"/>
      <w:r>
        <w:rPr>
          <w:sz w:val="18"/>
          <w:szCs w:val="18"/>
        </w:rPr>
        <w:t xml:space="preserve"> beachtet (geahndet), Auswechslungen korrekt durchgeführt, duldete keine langen Unterbrechungen]</w:t>
      </w:r>
    </w:p>
    <w:p w14:paraId="022F8991" w14:textId="77777777" w:rsidR="00A01487" w:rsidRDefault="00A01487">
      <w:pPr>
        <w:jc w:val="both"/>
        <w:rPr>
          <w:sz w:val="18"/>
          <w:szCs w:val="18"/>
        </w:rPr>
      </w:pPr>
    </w:p>
    <w:p w14:paraId="74BD3147" w14:textId="77777777" w:rsidR="00A01487" w:rsidRDefault="00A01487">
      <w:pPr>
        <w:jc w:val="both"/>
        <w:rPr>
          <w:sz w:val="16"/>
          <w:szCs w:val="16"/>
        </w:rPr>
      </w:pPr>
    </w:p>
    <w:p w14:paraId="19185414" w14:textId="77777777" w:rsidR="00A01487" w:rsidRDefault="0027556C">
      <w:pPr>
        <w:jc w:val="both"/>
        <w:rPr>
          <w:b/>
          <w:bCs/>
        </w:rPr>
      </w:pPr>
      <w:r>
        <w:rPr>
          <w:b/>
          <w:bCs/>
        </w:rPr>
        <w:t>Laufvermögen und Stellungsspiel</w:t>
      </w:r>
      <w:r>
        <w:rPr>
          <w:b/>
          <w:bCs/>
        </w:rPr>
        <w:tab/>
      </w:r>
      <w:r>
        <w:rPr>
          <w:b/>
          <w:bCs/>
        </w:rPr>
        <w:tab/>
        <w:t>I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</w:p>
    <w:p w14:paraId="555E413B" w14:textId="77777777" w:rsidR="00A01487" w:rsidRDefault="00A01487">
      <w:pPr>
        <w:jc w:val="both"/>
        <w:rPr>
          <w:b/>
          <w:bCs/>
          <w:sz w:val="16"/>
          <w:szCs w:val="16"/>
        </w:rPr>
      </w:pPr>
    </w:p>
    <w:p w14:paraId="1BF95698" w14:textId="77777777" w:rsidR="00A01487" w:rsidRDefault="002755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[Stand richtig bei Standards, Nähe zum </w:t>
      </w:r>
      <w:proofErr w:type="gramStart"/>
      <w:r>
        <w:rPr>
          <w:sz w:val="18"/>
          <w:szCs w:val="18"/>
        </w:rPr>
        <w:t>Spiel  vorhanden</w:t>
      </w:r>
      <w:proofErr w:type="gramEnd"/>
      <w:r>
        <w:rPr>
          <w:sz w:val="18"/>
          <w:szCs w:val="18"/>
        </w:rPr>
        <w:t>, Schnelle Sprints, konditionell bis zum Ende gut]</w:t>
      </w:r>
    </w:p>
    <w:p w14:paraId="477BB6BF" w14:textId="77777777" w:rsidR="00A01487" w:rsidRDefault="00A01487">
      <w:pPr>
        <w:jc w:val="both"/>
        <w:rPr>
          <w:sz w:val="18"/>
          <w:szCs w:val="18"/>
        </w:rPr>
      </w:pPr>
    </w:p>
    <w:p w14:paraId="701E99B2" w14:textId="77777777" w:rsidR="00A01487" w:rsidRDefault="00A01487">
      <w:pPr>
        <w:rPr>
          <w:sz w:val="18"/>
          <w:szCs w:val="18"/>
        </w:rPr>
      </w:pPr>
    </w:p>
    <w:p w14:paraId="60FB3979" w14:textId="77777777" w:rsidR="00A01487" w:rsidRDefault="00A01487">
      <w:pPr>
        <w:jc w:val="both"/>
        <w:rPr>
          <w:sz w:val="16"/>
          <w:szCs w:val="16"/>
        </w:rPr>
      </w:pPr>
    </w:p>
    <w:p w14:paraId="20D8C1E2" w14:textId="77777777" w:rsidR="00A01487" w:rsidRDefault="0027556C">
      <w:pPr>
        <w:jc w:val="both"/>
        <w:rPr>
          <w:b/>
          <w:bCs/>
        </w:rPr>
      </w:pPr>
      <w:r>
        <w:rPr>
          <w:b/>
          <w:bCs/>
          <w:u w:val="single"/>
        </w:rPr>
        <w:t>3.</w:t>
      </w:r>
      <w:r>
        <w:rPr>
          <w:b/>
          <w:bCs/>
          <w:u w:val="single"/>
        </w:rPr>
        <w:tab/>
        <w:t>Nach dem Spiel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</w:p>
    <w:p w14:paraId="3692B64C" w14:textId="77777777" w:rsidR="00A01487" w:rsidRDefault="00A01487">
      <w:pPr>
        <w:jc w:val="both"/>
        <w:rPr>
          <w:b/>
          <w:bCs/>
          <w:sz w:val="16"/>
          <w:szCs w:val="16"/>
        </w:rPr>
      </w:pPr>
    </w:p>
    <w:p w14:paraId="3568481E" w14:textId="77777777" w:rsidR="00A01487" w:rsidRDefault="002755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[Spielbericht korrekt und selbstständig ausgefüllt, </w:t>
      </w:r>
      <w:proofErr w:type="spellStart"/>
      <w:r>
        <w:rPr>
          <w:sz w:val="18"/>
          <w:szCs w:val="18"/>
        </w:rPr>
        <w:t>Wenn</w:t>
      </w:r>
      <w:proofErr w:type="spellEnd"/>
      <w:r>
        <w:rPr>
          <w:sz w:val="18"/>
          <w:szCs w:val="18"/>
        </w:rPr>
        <w:t xml:space="preserve"> nötig: Reagierte auf Kritik nach dem Spiel gut und angemessen, nahm Hilfestellungen an</w:t>
      </w:r>
    </w:p>
    <w:p w14:paraId="7CA37DD0" w14:textId="77777777" w:rsidR="00A01487" w:rsidRDefault="00A01487">
      <w:pPr>
        <w:jc w:val="both"/>
        <w:rPr>
          <w:u w:val="single"/>
        </w:rPr>
      </w:pPr>
    </w:p>
    <w:p w14:paraId="271E8961" w14:textId="77777777" w:rsidR="00A01487" w:rsidRDefault="00A01487">
      <w:pPr>
        <w:rPr>
          <w:b/>
          <w:bCs/>
        </w:rPr>
      </w:pPr>
    </w:p>
    <w:p w14:paraId="5989089B" w14:textId="77777777" w:rsidR="00A01487" w:rsidRDefault="0027556C">
      <w:pPr>
        <w:rPr>
          <w:b/>
          <w:bCs/>
        </w:rPr>
      </w:pPr>
      <w:r>
        <w:rPr>
          <w:b/>
          <w:bCs/>
          <w:u w:val="single"/>
        </w:rPr>
        <w:t>4. Abschließender Gesamteindruck</w:t>
      </w:r>
      <w:r>
        <w:rPr>
          <w:b/>
          <w:bCs/>
        </w:rPr>
        <w:tab/>
        <w:t>I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</w:p>
    <w:p w14:paraId="791C0F40" w14:textId="77777777" w:rsidR="00A01487" w:rsidRDefault="00A01487">
      <w:pPr>
        <w:rPr>
          <w:b/>
          <w:bCs/>
        </w:rPr>
      </w:pPr>
    </w:p>
    <w:p w14:paraId="44820E80" w14:textId="77777777" w:rsidR="00A01487" w:rsidRDefault="00A01487">
      <w:pPr>
        <w:rPr>
          <w:b/>
          <w:bCs/>
        </w:rPr>
      </w:pPr>
    </w:p>
    <w:p w14:paraId="4C730EE7" w14:textId="77777777" w:rsidR="00A01487" w:rsidRDefault="0027556C">
      <w:pPr>
        <w:rPr>
          <w:b/>
          <w:bCs/>
        </w:rPr>
      </w:pPr>
      <w:r>
        <w:rPr>
          <w:b/>
          <w:bCs/>
        </w:rPr>
        <w:t>________________________________</w:t>
      </w:r>
      <w:r>
        <w:rPr>
          <w:b/>
          <w:bCs/>
        </w:rPr>
        <w:t>________________________________________________</w:t>
      </w:r>
    </w:p>
    <w:p w14:paraId="750F9BEA" w14:textId="77777777" w:rsidR="00A01487" w:rsidRDefault="0027556C">
      <w:pPr>
        <w:rPr>
          <w:b/>
          <w:bCs/>
        </w:rPr>
      </w:pPr>
      <w:r>
        <w:rPr>
          <w:b/>
          <w:bCs/>
        </w:rPr>
        <w:t>Weitere Betreuung erforderlich:</w:t>
      </w:r>
      <w:r>
        <w:rPr>
          <w:b/>
          <w:bCs/>
        </w:rPr>
        <w:tab/>
        <w:t>ja</w:t>
      </w:r>
      <w:r>
        <w:rPr>
          <w:b/>
          <w:bCs/>
        </w:rPr>
        <w:tab/>
        <w:t>I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ab/>
        <w:t>nein</w:t>
      </w:r>
      <w:r>
        <w:rPr>
          <w:b/>
          <w:bCs/>
        </w:rPr>
        <w:tab/>
        <w:t>I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</w:p>
    <w:p w14:paraId="72DD64B4" w14:textId="77777777" w:rsidR="00A01487" w:rsidRDefault="00A01487">
      <w:pPr>
        <w:rPr>
          <w:sz w:val="16"/>
          <w:szCs w:val="16"/>
          <w:u w:val="single"/>
        </w:rPr>
      </w:pPr>
    </w:p>
    <w:p w14:paraId="326D419B" w14:textId="77777777" w:rsidR="00A01487" w:rsidRDefault="00A01487">
      <w:pPr>
        <w:rPr>
          <w:u w:val="single"/>
        </w:rPr>
      </w:pPr>
    </w:p>
    <w:p w14:paraId="247AA6A9" w14:textId="77777777" w:rsidR="00A01487" w:rsidRDefault="00A01487">
      <w:pPr>
        <w:rPr>
          <w:u w:val="single"/>
        </w:rPr>
      </w:pPr>
    </w:p>
    <w:p w14:paraId="10586296" w14:textId="77777777" w:rsidR="00A01487" w:rsidRDefault="0027556C">
      <w:pPr>
        <w:rPr>
          <w:u w:val="single"/>
        </w:rPr>
      </w:pPr>
      <w:r>
        <w:rPr>
          <w:u w:val="single"/>
        </w:rPr>
        <w:t>Bemerkungen:</w:t>
      </w:r>
      <w:bookmarkStart w:id="0" w:name="_GoBack"/>
      <w:bookmarkEnd w:id="0"/>
    </w:p>
    <w:p w14:paraId="29CAC905" w14:textId="77777777" w:rsidR="00A01487" w:rsidRDefault="00A01487">
      <w:pPr>
        <w:rPr>
          <w:u w:val="single"/>
        </w:rPr>
      </w:pPr>
    </w:p>
    <w:p w14:paraId="638E84F4" w14:textId="77777777" w:rsidR="00A01487" w:rsidRDefault="0027556C">
      <w:r>
        <w:rPr>
          <w:u w:val="single"/>
        </w:rPr>
        <w:t>Positive Erkenntnisse:</w:t>
      </w:r>
    </w:p>
    <w:p w14:paraId="6D8F710F" w14:textId="77777777" w:rsidR="00A01487" w:rsidRDefault="0027556C">
      <w:pPr>
        <w:rPr>
          <w:u w:val="single"/>
        </w:rPr>
      </w:pPr>
      <w:r>
        <w:rPr>
          <w:u w:val="single"/>
        </w:rPr>
        <w:t>Negative Erkenntnisse:</w:t>
      </w:r>
    </w:p>
    <w:p w14:paraId="32F14649" w14:textId="77777777" w:rsidR="00A01487" w:rsidRDefault="00A01487">
      <w:pPr>
        <w:rPr>
          <w:u w:val="single"/>
        </w:rPr>
      </w:pPr>
    </w:p>
    <w:p w14:paraId="6D221F7B" w14:textId="77777777" w:rsidR="00A01487" w:rsidRDefault="00A01487">
      <w:pPr>
        <w:rPr>
          <w:u w:val="single"/>
        </w:rPr>
      </w:pPr>
    </w:p>
    <w:p w14:paraId="511E9E07" w14:textId="77777777" w:rsidR="00A01487" w:rsidRDefault="00A01487">
      <w:pPr>
        <w:rPr>
          <w:u w:val="single"/>
        </w:rPr>
      </w:pPr>
    </w:p>
    <w:p w14:paraId="1EA1658F" w14:textId="77777777" w:rsidR="00A01487" w:rsidRDefault="00A01487">
      <w:pPr>
        <w:rPr>
          <w:b/>
          <w:bCs/>
          <w:u w:val="single"/>
        </w:rPr>
      </w:pPr>
    </w:p>
    <w:p w14:paraId="30C1F1D2" w14:textId="77777777" w:rsidR="00A01487" w:rsidRDefault="00A01487">
      <w:pPr>
        <w:rPr>
          <w:b/>
          <w:bCs/>
          <w:u w:val="single"/>
        </w:rPr>
      </w:pPr>
    </w:p>
    <w:p w14:paraId="1B66DB16" w14:textId="77777777" w:rsidR="00A01487" w:rsidRDefault="0027556C">
      <w:pPr>
        <w:pBdr>
          <w:top w:val="single" w:sz="4" w:space="0" w:color="000000"/>
        </w:pBdr>
        <w:jc w:val="center"/>
      </w:pPr>
      <w:r>
        <w:rPr>
          <w:b/>
          <w:bCs/>
          <w:sz w:val="18"/>
          <w:szCs w:val="18"/>
        </w:rPr>
        <w:t>Bitte zurücksenden an: Marco Weber, Lehrwart Aachen, Mail: marco.weber@fvm.de</w:t>
      </w:r>
    </w:p>
    <w:sectPr w:rsidR="00A01487">
      <w:headerReference w:type="default" r:id="rId7"/>
      <w:footerReference w:type="default" r:id="rId8"/>
      <w:pgSz w:w="11900" w:h="16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DC74C" w14:textId="77777777" w:rsidR="00000000" w:rsidRDefault="0027556C">
      <w:r>
        <w:separator/>
      </w:r>
    </w:p>
  </w:endnote>
  <w:endnote w:type="continuationSeparator" w:id="0">
    <w:p w14:paraId="55CA9EF2" w14:textId="77777777" w:rsidR="00000000" w:rsidRDefault="002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3531" w14:textId="77777777" w:rsidR="00A01487" w:rsidRDefault="00A01487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951B8" w14:textId="77777777" w:rsidR="00000000" w:rsidRDefault="0027556C">
      <w:r>
        <w:separator/>
      </w:r>
    </w:p>
  </w:footnote>
  <w:footnote w:type="continuationSeparator" w:id="0">
    <w:p w14:paraId="2FF0FA00" w14:textId="77777777" w:rsidR="00000000" w:rsidRDefault="0027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4121" w14:textId="77777777" w:rsidR="00A01487" w:rsidRDefault="00A01487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87"/>
    <w:rsid w:val="0027556C"/>
    <w:rsid w:val="00A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378C"/>
  <w15:docId w15:val="{292EDF1B-A0E0-4A2C-B553-1E0FEA3C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entury Gothic" w:hAnsi="Century Gothic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 We.</cp:lastModifiedBy>
  <cp:revision>2</cp:revision>
  <dcterms:created xsi:type="dcterms:W3CDTF">2019-02-07T13:37:00Z</dcterms:created>
  <dcterms:modified xsi:type="dcterms:W3CDTF">2019-02-07T13:37:00Z</dcterms:modified>
</cp:coreProperties>
</file>